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139" w:rsidRDefault="00FE2139" w:rsidP="00FE21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B38CD">
        <w:rPr>
          <w:rFonts w:ascii="Times New Roman" w:hAnsi="Times New Roman"/>
          <w:b/>
          <w:sz w:val="28"/>
          <w:szCs w:val="28"/>
        </w:rPr>
        <w:t>АДМИНИСТРАЦИЯ МУНИЦИПАЛЬНОГО РАЙОНА</w:t>
      </w:r>
    </w:p>
    <w:p w:rsidR="00FE2139" w:rsidRPr="003B38CD" w:rsidRDefault="00FE2139" w:rsidP="00FE21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B38CD">
        <w:rPr>
          <w:rFonts w:ascii="Times New Roman" w:hAnsi="Times New Roman"/>
          <w:b/>
          <w:sz w:val="28"/>
          <w:szCs w:val="28"/>
        </w:rPr>
        <w:t xml:space="preserve"> «ШИЛКИНСКИЙ РАЙОН»</w:t>
      </w:r>
      <w:r w:rsidRPr="003B38CD">
        <w:rPr>
          <w:rFonts w:ascii="Times New Roman" w:hAnsi="Times New Roman"/>
          <w:b/>
          <w:sz w:val="28"/>
          <w:szCs w:val="28"/>
        </w:rPr>
        <w:cr/>
      </w:r>
      <w:r w:rsidRPr="003B38CD">
        <w:rPr>
          <w:rFonts w:ascii="Times New Roman" w:hAnsi="Times New Roman"/>
          <w:b/>
          <w:sz w:val="28"/>
          <w:szCs w:val="28"/>
        </w:rPr>
        <w:cr/>
        <w:t>ПОСТАНОВЛЕНИЕ</w:t>
      </w:r>
    </w:p>
    <w:p w:rsidR="00FE2139" w:rsidRPr="003B38CD" w:rsidRDefault="00FE2139" w:rsidP="00FE213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E2139" w:rsidRPr="003B38CD" w:rsidRDefault="00FE2139" w:rsidP="00FE21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B38CD">
        <w:rPr>
          <w:rFonts w:ascii="Times New Roman" w:hAnsi="Times New Roman"/>
          <w:sz w:val="28"/>
          <w:szCs w:val="28"/>
        </w:rPr>
        <w:t xml:space="preserve">  </w:t>
      </w:r>
    </w:p>
    <w:p w:rsidR="0008169D" w:rsidRDefault="00FE2139" w:rsidP="007B4DD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B38CD">
        <w:rPr>
          <w:rFonts w:ascii="Times New Roman" w:hAnsi="Times New Roman"/>
          <w:sz w:val="28"/>
          <w:szCs w:val="28"/>
        </w:rPr>
        <w:tab/>
      </w:r>
      <w:r w:rsidRPr="003B38CD">
        <w:rPr>
          <w:rFonts w:ascii="Times New Roman" w:hAnsi="Times New Roman"/>
          <w:sz w:val="28"/>
          <w:szCs w:val="28"/>
        </w:rPr>
        <w:cr/>
        <w:t xml:space="preserve"> «</w:t>
      </w:r>
      <w:r w:rsidR="0008169D">
        <w:rPr>
          <w:rFonts w:ascii="Times New Roman" w:hAnsi="Times New Roman"/>
          <w:sz w:val="28"/>
          <w:szCs w:val="28"/>
        </w:rPr>
        <w:t>10</w:t>
      </w:r>
      <w:r w:rsidRPr="003B38C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B38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ноября 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  <w:szCs w:val="28"/>
          </w:rPr>
          <w:t>2011</w:t>
        </w:r>
        <w:r w:rsidRPr="003B38CD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3B38CD">
        <w:rPr>
          <w:rFonts w:ascii="Times New Roman" w:hAnsi="Times New Roman"/>
          <w:sz w:val="28"/>
          <w:szCs w:val="28"/>
        </w:rPr>
        <w:t xml:space="preserve">.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№</w:t>
      </w:r>
      <w:r w:rsidR="0008169D">
        <w:rPr>
          <w:rFonts w:ascii="Times New Roman" w:hAnsi="Times New Roman"/>
          <w:sz w:val="28"/>
          <w:szCs w:val="28"/>
        </w:rPr>
        <w:t xml:space="preserve"> 1529</w:t>
      </w:r>
      <w:r>
        <w:rPr>
          <w:rFonts w:ascii="Times New Roman" w:hAnsi="Times New Roman"/>
          <w:sz w:val="28"/>
          <w:szCs w:val="28"/>
        </w:rPr>
        <w:cr/>
      </w:r>
    </w:p>
    <w:p w:rsidR="007B4DD9" w:rsidRPr="003B38CD" w:rsidRDefault="007B4DD9" w:rsidP="007B4DD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B4DD9">
        <w:rPr>
          <w:rFonts w:ascii="Times New Roman" w:hAnsi="Times New Roman"/>
          <w:sz w:val="28"/>
          <w:szCs w:val="28"/>
        </w:rPr>
        <w:t xml:space="preserve"> </w:t>
      </w:r>
      <w:r w:rsidRPr="003B38CD">
        <w:rPr>
          <w:rFonts w:ascii="Times New Roman" w:hAnsi="Times New Roman"/>
          <w:sz w:val="28"/>
          <w:szCs w:val="28"/>
        </w:rPr>
        <w:t xml:space="preserve">г. Шилка   </w:t>
      </w:r>
    </w:p>
    <w:p w:rsidR="00FE2139" w:rsidRPr="003B38CD" w:rsidRDefault="00FE2139" w:rsidP="00FE2139">
      <w:pPr>
        <w:pStyle w:val="a3"/>
        <w:tabs>
          <w:tab w:val="left" w:pos="1920"/>
        </w:tabs>
        <w:rPr>
          <w:rFonts w:ascii="Times New Roman" w:hAnsi="Times New Roman"/>
          <w:sz w:val="28"/>
          <w:szCs w:val="28"/>
        </w:rPr>
      </w:pPr>
    </w:p>
    <w:p w:rsidR="00FE2139" w:rsidRDefault="00FE2139" w:rsidP="00FE213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об организации деятельности семейной группы, являющейся структурным подразделением дошкольного образовательного учреждения на территории муниципального района «</w:t>
      </w:r>
      <w:proofErr w:type="spellStart"/>
      <w:r>
        <w:rPr>
          <w:b/>
          <w:sz w:val="28"/>
          <w:szCs w:val="28"/>
        </w:rPr>
        <w:t>Шилкинский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FE2139" w:rsidRDefault="00FE2139" w:rsidP="00FE2139">
      <w:pPr>
        <w:ind w:firstLine="708"/>
        <w:rPr>
          <w:b/>
          <w:sz w:val="28"/>
          <w:szCs w:val="28"/>
        </w:rPr>
      </w:pPr>
    </w:p>
    <w:p w:rsidR="00FE2139" w:rsidRDefault="00FE2139" w:rsidP="0008169D">
      <w:pPr>
        <w:ind w:firstLine="708"/>
        <w:rPr>
          <w:b/>
          <w:sz w:val="28"/>
          <w:szCs w:val="28"/>
        </w:rPr>
      </w:pPr>
      <w:r>
        <w:rPr>
          <w:sz w:val="28"/>
          <w:szCs w:val="28"/>
        </w:rPr>
        <w:t>Руководствуясь ст. 29 Устава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</w:t>
      </w:r>
      <w:r w:rsidR="0008169D">
        <w:rPr>
          <w:sz w:val="28"/>
          <w:szCs w:val="28"/>
        </w:rPr>
        <w:t xml:space="preserve">, администрация </w:t>
      </w:r>
      <w:r>
        <w:rPr>
          <w:b/>
          <w:sz w:val="28"/>
          <w:szCs w:val="28"/>
        </w:rPr>
        <w:t>постановляет:</w:t>
      </w:r>
    </w:p>
    <w:p w:rsidR="00FE2139" w:rsidRDefault="00FE2139" w:rsidP="00FE2139">
      <w:pPr>
        <w:ind w:firstLine="708"/>
        <w:jc w:val="center"/>
        <w:rPr>
          <w:b/>
          <w:sz w:val="28"/>
          <w:szCs w:val="28"/>
        </w:rPr>
      </w:pPr>
    </w:p>
    <w:p w:rsidR="00FE2139" w:rsidRPr="00EB3486" w:rsidRDefault="00FE2139" w:rsidP="00FE2139">
      <w:pPr>
        <w:ind w:firstLine="708"/>
        <w:jc w:val="both"/>
        <w:rPr>
          <w:sz w:val="28"/>
          <w:szCs w:val="28"/>
        </w:rPr>
      </w:pPr>
      <w:r w:rsidRPr="00EB3486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Положение</w:t>
      </w:r>
      <w:r w:rsidRPr="00EB3486">
        <w:rPr>
          <w:sz w:val="28"/>
          <w:szCs w:val="28"/>
        </w:rPr>
        <w:t xml:space="preserve"> об организации деятельности семейной группы, являющейся структурным подразделением дошкольного образовательного учреждения на территории муниципального района «</w:t>
      </w:r>
      <w:proofErr w:type="spellStart"/>
      <w:r w:rsidRPr="00EB3486">
        <w:rPr>
          <w:sz w:val="28"/>
          <w:szCs w:val="28"/>
        </w:rPr>
        <w:t>Шилкинский</w:t>
      </w:r>
      <w:proofErr w:type="spellEnd"/>
      <w:r w:rsidRPr="00EB3486">
        <w:rPr>
          <w:sz w:val="28"/>
          <w:szCs w:val="28"/>
        </w:rPr>
        <w:t xml:space="preserve"> район»</w:t>
      </w:r>
      <w:r>
        <w:rPr>
          <w:sz w:val="28"/>
          <w:szCs w:val="28"/>
        </w:rPr>
        <w:t>.</w:t>
      </w:r>
    </w:p>
    <w:p w:rsidR="00FE2139" w:rsidRDefault="00FE2139" w:rsidP="00FE21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мероприятий программы возложить на заместителя Главы администрации района по социальному развитию </w:t>
      </w:r>
    </w:p>
    <w:p w:rsidR="00FE2139" w:rsidRDefault="00FE2139" w:rsidP="00FE2139">
      <w:pPr>
        <w:jc w:val="both"/>
        <w:rPr>
          <w:sz w:val="28"/>
          <w:szCs w:val="28"/>
        </w:rPr>
      </w:pPr>
      <w:r>
        <w:rPr>
          <w:sz w:val="28"/>
          <w:szCs w:val="28"/>
        </w:rPr>
        <w:t>Е.Б. Кривоносову.</w:t>
      </w:r>
    </w:p>
    <w:p w:rsidR="00FE2139" w:rsidRDefault="00FE2139" w:rsidP="00FE2139">
      <w:pPr>
        <w:jc w:val="both"/>
        <w:rPr>
          <w:sz w:val="28"/>
          <w:szCs w:val="28"/>
        </w:rPr>
      </w:pPr>
    </w:p>
    <w:p w:rsidR="00FE2139" w:rsidRDefault="00FE2139" w:rsidP="00FE2139">
      <w:pPr>
        <w:jc w:val="both"/>
        <w:rPr>
          <w:sz w:val="28"/>
          <w:szCs w:val="28"/>
        </w:rPr>
      </w:pPr>
    </w:p>
    <w:p w:rsidR="00FE2139" w:rsidRDefault="00FE2139" w:rsidP="00FE2139">
      <w:pPr>
        <w:jc w:val="both"/>
        <w:rPr>
          <w:sz w:val="28"/>
          <w:szCs w:val="28"/>
        </w:rPr>
      </w:pPr>
    </w:p>
    <w:p w:rsidR="00FE2139" w:rsidRDefault="00FE2139" w:rsidP="00FE2139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E2139" w:rsidRPr="008E62C0" w:rsidRDefault="00FE2139" w:rsidP="00FE2139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Т.А. </w:t>
      </w:r>
      <w:proofErr w:type="gramStart"/>
      <w:r>
        <w:rPr>
          <w:sz w:val="28"/>
          <w:szCs w:val="28"/>
        </w:rPr>
        <w:t>Сиволап</w:t>
      </w:r>
      <w:proofErr w:type="gramEnd"/>
    </w:p>
    <w:p w:rsidR="0008169D" w:rsidRDefault="00FE2139">
      <w:pPr>
        <w:spacing w:after="200" w:line="276" w:lineRule="auto"/>
        <w:rPr>
          <w:b/>
          <w:sz w:val="28"/>
          <w:szCs w:val="28"/>
        </w:rPr>
      </w:pPr>
      <w:r w:rsidRPr="008E62C0">
        <w:rPr>
          <w:b/>
          <w:sz w:val="28"/>
          <w:szCs w:val="28"/>
        </w:rPr>
        <w:br/>
      </w:r>
      <w:r w:rsidR="0008169D">
        <w:rPr>
          <w:b/>
          <w:sz w:val="28"/>
          <w:szCs w:val="28"/>
        </w:rPr>
        <w:br w:type="page"/>
      </w:r>
    </w:p>
    <w:p w:rsidR="0008169D" w:rsidRPr="00554A4B" w:rsidRDefault="0008169D" w:rsidP="0008169D">
      <w:pPr>
        <w:jc w:val="center"/>
        <w:rPr>
          <w:sz w:val="28"/>
          <w:szCs w:val="28"/>
        </w:rPr>
      </w:pPr>
      <w:r w:rsidRPr="00554A4B">
        <w:rPr>
          <w:rStyle w:val="a5"/>
          <w:sz w:val="28"/>
          <w:szCs w:val="28"/>
        </w:rPr>
        <w:lastRenderedPageBreak/>
        <w:t>ПОЛОЖЕНИЕ</w:t>
      </w:r>
    </w:p>
    <w:p w:rsidR="0008169D" w:rsidRPr="00554A4B" w:rsidRDefault="0008169D" w:rsidP="0008169D">
      <w:pPr>
        <w:jc w:val="center"/>
        <w:rPr>
          <w:rStyle w:val="a5"/>
          <w:sz w:val="28"/>
          <w:szCs w:val="28"/>
        </w:rPr>
      </w:pPr>
      <w:r w:rsidRPr="00554A4B">
        <w:rPr>
          <w:rStyle w:val="a5"/>
          <w:sz w:val="28"/>
          <w:szCs w:val="28"/>
        </w:rPr>
        <w:t>об организации деятельности семейной группы, являющейся структурным подразделением  дошкольного образовательного учреждения на территории муниципального района</w:t>
      </w:r>
    </w:p>
    <w:p w:rsidR="0008169D" w:rsidRPr="00554A4B" w:rsidRDefault="0008169D" w:rsidP="0008169D">
      <w:pPr>
        <w:jc w:val="center"/>
        <w:rPr>
          <w:sz w:val="28"/>
          <w:szCs w:val="28"/>
        </w:rPr>
      </w:pPr>
      <w:r w:rsidRPr="00554A4B">
        <w:rPr>
          <w:rStyle w:val="a5"/>
          <w:sz w:val="28"/>
          <w:szCs w:val="28"/>
        </w:rPr>
        <w:t>«</w:t>
      </w:r>
      <w:proofErr w:type="spellStart"/>
      <w:r w:rsidRPr="00554A4B">
        <w:rPr>
          <w:rStyle w:val="a5"/>
          <w:sz w:val="28"/>
          <w:szCs w:val="28"/>
        </w:rPr>
        <w:t>Шилкинский</w:t>
      </w:r>
      <w:proofErr w:type="spellEnd"/>
      <w:r w:rsidRPr="00554A4B">
        <w:rPr>
          <w:rStyle w:val="a5"/>
          <w:sz w:val="28"/>
          <w:szCs w:val="28"/>
        </w:rPr>
        <w:t xml:space="preserve"> район»</w:t>
      </w:r>
    </w:p>
    <w:p w:rsidR="0008169D" w:rsidRPr="009431CE" w:rsidRDefault="0008169D" w:rsidP="0008169D">
      <w:pPr>
        <w:jc w:val="both"/>
        <w:rPr>
          <w:b/>
          <w:sz w:val="28"/>
          <w:szCs w:val="28"/>
        </w:rPr>
      </w:pPr>
      <w:r w:rsidRPr="009431CE">
        <w:rPr>
          <w:b/>
          <w:sz w:val="28"/>
          <w:szCs w:val="28"/>
        </w:rPr>
        <w:t>1.Общие положения</w:t>
      </w:r>
      <w:r>
        <w:rPr>
          <w:b/>
          <w:sz w:val="28"/>
          <w:szCs w:val="28"/>
        </w:rPr>
        <w:t>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 xml:space="preserve">1.1. Семейная группа является структурным подразделением (филиалом) муниципального образовательного учреждения, реализующего общеобразовательную программу дошкольного образования в соответствии с Уставом </w:t>
      </w:r>
      <w:r>
        <w:rPr>
          <w:sz w:val="28"/>
          <w:szCs w:val="28"/>
        </w:rPr>
        <w:t>муниципального дошкольного образовательного учреждения (далее – МДОУ)</w:t>
      </w:r>
      <w:r w:rsidRPr="00E974C5">
        <w:rPr>
          <w:sz w:val="28"/>
          <w:szCs w:val="28"/>
        </w:rPr>
        <w:t>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>1.</w:t>
      </w:r>
      <w:r>
        <w:rPr>
          <w:sz w:val="28"/>
          <w:szCs w:val="28"/>
        </w:rPr>
        <w:t>2.</w:t>
      </w:r>
      <w:r w:rsidRPr="00E974C5">
        <w:rPr>
          <w:sz w:val="28"/>
          <w:szCs w:val="28"/>
        </w:rPr>
        <w:t xml:space="preserve"> Семейная группа создается с целью удовлетворения потребности населения в услугах дошкольного образования и организуется в семьях, имеющих 3 и более детей в возрасте от 2 месяцев до 7 лет, по месту проживания данной семьи. В случае если в семье имеется один ребёнок или двое детей дошкольного возраста, организация семейной группы допускается при условии приема детей дошкольного возраста из других семей в общей численн</w:t>
      </w:r>
      <w:r>
        <w:rPr>
          <w:sz w:val="28"/>
          <w:szCs w:val="28"/>
        </w:rPr>
        <w:t>ости от 3 -</w:t>
      </w:r>
      <w:r w:rsidRPr="00E974C5">
        <w:rPr>
          <w:sz w:val="28"/>
          <w:szCs w:val="28"/>
        </w:rPr>
        <w:t xml:space="preserve"> 10 детей.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>1.3. Семейная группа обеспечивает воспитание, обучение, присмотр, уход и оздоровление детей в возрасте от 2 месяцев до 7 лет.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>1.4. Семейная группа организуются в целях:</w:t>
      </w:r>
    </w:p>
    <w:p w:rsidR="0008169D" w:rsidRPr="00E974C5" w:rsidRDefault="0008169D" w:rsidP="0008169D">
      <w:pPr>
        <w:numPr>
          <w:ilvl w:val="0"/>
          <w:numId w:val="1"/>
        </w:numPr>
        <w:ind w:left="709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поддержки многодетных семей;</w:t>
      </w:r>
    </w:p>
    <w:p w:rsidR="0008169D" w:rsidRPr="00E974C5" w:rsidRDefault="0008169D" w:rsidP="0008169D">
      <w:pPr>
        <w:numPr>
          <w:ilvl w:val="0"/>
          <w:numId w:val="1"/>
        </w:numPr>
        <w:ind w:left="709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предоставления многодетным родителям возможности трудоустройства, не прерывая процесса воспитания детей;</w:t>
      </w:r>
    </w:p>
    <w:p w:rsidR="0008169D" w:rsidRPr="00E974C5" w:rsidRDefault="0008169D" w:rsidP="0008169D">
      <w:pPr>
        <w:numPr>
          <w:ilvl w:val="0"/>
          <w:numId w:val="1"/>
        </w:numPr>
        <w:ind w:left="709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развития новых форм дошкольного образования с реализацией на практике индивидуального подхода в воспитании ребенка;</w:t>
      </w:r>
    </w:p>
    <w:p w:rsidR="0008169D" w:rsidRPr="00E974C5" w:rsidRDefault="0008169D" w:rsidP="0008169D">
      <w:pPr>
        <w:numPr>
          <w:ilvl w:val="0"/>
          <w:numId w:val="1"/>
        </w:numPr>
        <w:ind w:left="709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расширения форм дошкольного образования для детей с проблемами</w:t>
      </w:r>
    </w:p>
    <w:p w:rsidR="0008169D" w:rsidRPr="00E974C5" w:rsidRDefault="0008169D" w:rsidP="0008169D">
      <w:pPr>
        <w:ind w:left="709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в здоровье и развитии.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</w:p>
    <w:p w:rsidR="0008169D" w:rsidRPr="00E974C5" w:rsidRDefault="0008169D" w:rsidP="0008169D">
      <w:pPr>
        <w:jc w:val="both"/>
        <w:rPr>
          <w:b/>
          <w:sz w:val="28"/>
          <w:szCs w:val="28"/>
        </w:rPr>
      </w:pPr>
      <w:r w:rsidRPr="00E974C5">
        <w:rPr>
          <w:b/>
          <w:sz w:val="28"/>
          <w:szCs w:val="28"/>
        </w:rPr>
        <w:t>2. Организация деятельности  семейной группы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 xml:space="preserve">2.1. Воспитатель семейной группы  является сотрудником </w:t>
      </w:r>
      <w:r>
        <w:rPr>
          <w:sz w:val="28"/>
          <w:szCs w:val="28"/>
        </w:rPr>
        <w:t>М</w:t>
      </w:r>
      <w:r w:rsidRPr="00E974C5">
        <w:rPr>
          <w:sz w:val="28"/>
          <w:szCs w:val="28"/>
        </w:rPr>
        <w:t>ДОУ, с ним заключается трудовой договор.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>2.2.  Воспитателем семейной группы могут быть совершеннолетние лица за исключением:</w:t>
      </w:r>
    </w:p>
    <w:p w:rsidR="0008169D" w:rsidRPr="00E974C5" w:rsidRDefault="0008169D" w:rsidP="0008169D">
      <w:pPr>
        <w:numPr>
          <w:ilvl w:val="0"/>
          <w:numId w:val="2"/>
        </w:numPr>
        <w:tabs>
          <w:tab w:val="clear" w:pos="720"/>
          <w:tab w:val="num" w:pos="851"/>
        </w:tabs>
        <w:ind w:left="851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лиц, признанных судом недееспособными;</w:t>
      </w:r>
    </w:p>
    <w:p w:rsidR="0008169D" w:rsidRPr="00E974C5" w:rsidRDefault="0008169D" w:rsidP="0008169D">
      <w:pPr>
        <w:numPr>
          <w:ilvl w:val="0"/>
          <w:numId w:val="2"/>
        </w:numPr>
        <w:tabs>
          <w:tab w:val="clear" w:pos="720"/>
          <w:tab w:val="num" w:pos="851"/>
        </w:tabs>
        <w:ind w:left="851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лиц, лишенных по суду родительских прав или ограниченных судом в родительских правах;</w:t>
      </w:r>
    </w:p>
    <w:p w:rsidR="0008169D" w:rsidRPr="00E974C5" w:rsidRDefault="0008169D" w:rsidP="0008169D">
      <w:pPr>
        <w:numPr>
          <w:ilvl w:val="0"/>
          <w:numId w:val="2"/>
        </w:numPr>
        <w:tabs>
          <w:tab w:val="clear" w:pos="720"/>
          <w:tab w:val="num" w:pos="851"/>
        </w:tabs>
        <w:ind w:left="851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отстраненных от обязанностей опекуна (попечителя) за ненадлежащее выполнение возложенных на него законом обязанностей;</w:t>
      </w:r>
    </w:p>
    <w:p w:rsidR="0008169D" w:rsidRPr="00E974C5" w:rsidRDefault="0008169D" w:rsidP="0008169D">
      <w:pPr>
        <w:numPr>
          <w:ilvl w:val="0"/>
          <w:numId w:val="2"/>
        </w:numPr>
        <w:tabs>
          <w:tab w:val="clear" w:pos="720"/>
          <w:tab w:val="num" w:pos="851"/>
        </w:tabs>
        <w:ind w:left="851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бывших усыновителей, если усыновление отменено судом по их вине;</w:t>
      </w:r>
    </w:p>
    <w:p w:rsidR="0008169D" w:rsidRPr="00E974C5" w:rsidRDefault="0008169D" w:rsidP="0008169D">
      <w:pPr>
        <w:numPr>
          <w:ilvl w:val="0"/>
          <w:numId w:val="2"/>
        </w:numPr>
        <w:tabs>
          <w:tab w:val="clear" w:pos="720"/>
          <w:tab w:val="num" w:pos="851"/>
        </w:tabs>
        <w:ind w:left="851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лиц, имеющих заболевания, при наличии которых запрещена работа с детьми;</w:t>
      </w:r>
    </w:p>
    <w:p w:rsidR="0008169D" w:rsidRPr="00E974C5" w:rsidRDefault="0008169D" w:rsidP="0008169D">
      <w:pPr>
        <w:numPr>
          <w:ilvl w:val="0"/>
          <w:numId w:val="2"/>
        </w:numPr>
        <w:tabs>
          <w:tab w:val="clear" w:pos="720"/>
          <w:tab w:val="num" w:pos="851"/>
        </w:tabs>
        <w:ind w:left="851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лиц, не располагающих необходимыми жилищно-бытовыми условиями для организации детского сада в семье;</w:t>
      </w:r>
    </w:p>
    <w:p w:rsidR="0008169D" w:rsidRPr="00E974C5" w:rsidRDefault="0008169D" w:rsidP="0008169D">
      <w:pPr>
        <w:numPr>
          <w:ilvl w:val="0"/>
          <w:numId w:val="2"/>
        </w:numPr>
        <w:tabs>
          <w:tab w:val="clear" w:pos="720"/>
          <w:tab w:val="num" w:pos="851"/>
        </w:tabs>
        <w:ind w:left="851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лиц, имеющих судимость;</w:t>
      </w:r>
    </w:p>
    <w:p w:rsidR="0008169D" w:rsidRPr="00E974C5" w:rsidRDefault="0008169D" w:rsidP="0008169D">
      <w:pPr>
        <w:numPr>
          <w:ilvl w:val="0"/>
          <w:numId w:val="2"/>
        </w:numPr>
        <w:tabs>
          <w:tab w:val="clear" w:pos="720"/>
          <w:tab w:val="num" w:pos="851"/>
        </w:tabs>
        <w:ind w:left="851"/>
        <w:jc w:val="both"/>
        <w:rPr>
          <w:sz w:val="28"/>
          <w:szCs w:val="28"/>
        </w:rPr>
      </w:pPr>
      <w:r w:rsidRPr="00E974C5">
        <w:rPr>
          <w:sz w:val="28"/>
          <w:szCs w:val="28"/>
        </w:rPr>
        <w:lastRenderedPageBreak/>
        <w:t>лиц, не имеющих среднего (полного) общего образования.</w:t>
      </w:r>
    </w:p>
    <w:p w:rsidR="0008169D" w:rsidRPr="00E974C5" w:rsidRDefault="0008169D" w:rsidP="0008169D">
      <w:pPr>
        <w:tabs>
          <w:tab w:val="num" w:pos="0"/>
        </w:tabs>
        <w:ind w:firstLine="851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При подборе воспитателей семейной группы учитываются их личные качества, гарантирующие гуманистический характер взаимодействия с детьми.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 xml:space="preserve">2.3. Воспитатель семейной группы наряду с администрацией </w:t>
      </w:r>
      <w:r>
        <w:rPr>
          <w:sz w:val="28"/>
          <w:szCs w:val="28"/>
        </w:rPr>
        <w:t>М</w:t>
      </w:r>
      <w:r w:rsidRPr="00E974C5">
        <w:rPr>
          <w:sz w:val="28"/>
          <w:szCs w:val="28"/>
        </w:rPr>
        <w:t>ДОУ несет ответственность за жизнь, здоровье, воспитание и образование ребенка.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>2.4</w:t>
      </w:r>
      <w:r>
        <w:rPr>
          <w:sz w:val="28"/>
          <w:szCs w:val="28"/>
        </w:rPr>
        <w:t>.</w:t>
      </w:r>
      <w:r w:rsidRPr="00E974C5">
        <w:rPr>
          <w:sz w:val="28"/>
          <w:szCs w:val="28"/>
        </w:rPr>
        <w:t xml:space="preserve"> Воспитатель семейной группы обязан руководствоваться рекомендациями руководителя </w:t>
      </w:r>
      <w:r>
        <w:rPr>
          <w:sz w:val="28"/>
          <w:szCs w:val="28"/>
        </w:rPr>
        <w:t>М</w:t>
      </w:r>
      <w:r w:rsidRPr="00E974C5">
        <w:rPr>
          <w:sz w:val="28"/>
          <w:szCs w:val="28"/>
        </w:rPr>
        <w:t>ДОУ и специалистов, осуществляющих патронаж и контроль  работы семейной группы.</w:t>
      </w:r>
    </w:p>
    <w:p w:rsidR="0008169D" w:rsidRPr="00E974C5" w:rsidRDefault="0008169D" w:rsidP="0008169D">
      <w:pPr>
        <w:pStyle w:val="a6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2.5</w:t>
      </w:r>
      <w:r>
        <w:rPr>
          <w:sz w:val="28"/>
          <w:szCs w:val="28"/>
        </w:rPr>
        <w:t>. Воспитатель семейной группы проходи</w:t>
      </w:r>
      <w:r w:rsidRPr="00E974C5">
        <w:rPr>
          <w:sz w:val="28"/>
          <w:szCs w:val="28"/>
        </w:rPr>
        <w:t>т медицинский осмотр в соответствии с порядком приёма сотрудников в МДОУ.</w:t>
      </w:r>
    </w:p>
    <w:p w:rsidR="0008169D" w:rsidRPr="00E974C5" w:rsidRDefault="0008169D" w:rsidP="0008169D">
      <w:pPr>
        <w:pStyle w:val="a6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2.6</w:t>
      </w:r>
      <w:r>
        <w:rPr>
          <w:sz w:val="28"/>
          <w:szCs w:val="28"/>
        </w:rPr>
        <w:t xml:space="preserve">. </w:t>
      </w:r>
      <w:r w:rsidRPr="00E974C5">
        <w:rPr>
          <w:sz w:val="28"/>
          <w:szCs w:val="28"/>
        </w:rPr>
        <w:t xml:space="preserve">Ребенок  семейной группы является воспитанником </w:t>
      </w:r>
      <w:r>
        <w:rPr>
          <w:sz w:val="28"/>
          <w:szCs w:val="28"/>
        </w:rPr>
        <w:t>М</w:t>
      </w:r>
      <w:r w:rsidRPr="00E974C5">
        <w:rPr>
          <w:sz w:val="28"/>
          <w:szCs w:val="28"/>
        </w:rPr>
        <w:t xml:space="preserve">ДОУ и принимается в соответствии с порядком, установленным Уставом </w:t>
      </w:r>
      <w:r>
        <w:rPr>
          <w:sz w:val="28"/>
          <w:szCs w:val="28"/>
        </w:rPr>
        <w:t>М</w:t>
      </w:r>
      <w:r w:rsidRPr="00E974C5">
        <w:rPr>
          <w:sz w:val="28"/>
          <w:szCs w:val="28"/>
        </w:rPr>
        <w:t>ДОУ, на основании медицинского заключения.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 xml:space="preserve">2.7. Определение ребенка в семейную группу осуществляется с согласия родителя (законного представителя) на основании договора между родителями и </w:t>
      </w:r>
      <w:r>
        <w:rPr>
          <w:sz w:val="28"/>
          <w:szCs w:val="28"/>
        </w:rPr>
        <w:t>М</w:t>
      </w:r>
      <w:r w:rsidRPr="00E974C5">
        <w:rPr>
          <w:sz w:val="28"/>
          <w:szCs w:val="28"/>
        </w:rPr>
        <w:t>ДОУ.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 xml:space="preserve">2.8. Режим работы семейной группы определяется Уставом </w:t>
      </w:r>
      <w:r>
        <w:rPr>
          <w:sz w:val="28"/>
          <w:szCs w:val="28"/>
        </w:rPr>
        <w:t>М</w:t>
      </w:r>
      <w:r w:rsidRPr="00E974C5">
        <w:rPr>
          <w:sz w:val="28"/>
          <w:szCs w:val="28"/>
        </w:rPr>
        <w:t>ДОУ.</w:t>
      </w:r>
    </w:p>
    <w:p w:rsidR="0008169D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>2.9. Для организации семейной группы в штатное расписание</w:t>
      </w:r>
      <w:r>
        <w:rPr>
          <w:sz w:val="28"/>
          <w:szCs w:val="28"/>
        </w:rPr>
        <w:t xml:space="preserve"> М</w:t>
      </w:r>
      <w:r w:rsidRPr="00E974C5">
        <w:rPr>
          <w:sz w:val="28"/>
          <w:szCs w:val="28"/>
        </w:rPr>
        <w:t>ДОУ вводятся дополнительные штатные единицы: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84"/>
        <w:gridCol w:w="3913"/>
        <w:gridCol w:w="2337"/>
        <w:gridCol w:w="2351"/>
      </w:tblGrid>
      <w:tr w:rsidR="0008169D" w:rsidRPr="00E974C5" w:rsidTr="008F4A45">
        <w:trPr>
          <w:tblCellSpacing w:w="0" w:type="dxa"/>
        </w:trPr>
        <w:tc>
          <w:tcPr>
            <w:tcW w:w="7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69D" w:rsidRPr="00E974C5" w:rsidRDefault="0008169D" w:rsidP="008F4A45">
            <w:pPr>
              <w:jc w:val="both"/>
              <w:rPr>
                <w:sz w:val="28"/>
                <w:szCs w:val="28"/>
              </w:rPr>
            </w:pPr>
          </w:p>
          <w:p w:rsidR="0008169D" w:rsidRPr="00E974C5" w:rsidRDefault="0008169D" w:rsidP="008F4A45">
            <w:pPr>
              <w:jc w:val="both"/>
              <w:rPr>
                <w:sz w:val="28"/>
                <w:szCs w:val="28"/>
              </w:rPr>
            </w:pPr>
            <w:r w:rsidRPr="00E974C5">
              <w:rPr>
                <w:sz w:val="28"/>
                <w:szCs w:val="28"/>
              </w:rPr>
              <w:t>№</w:t>
            </w:r>
          </w:p>
        </w:tc>
        <w:tc>
          <w:tcPr>
            <w:tcW w:w="39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69D" w:rsidRPr="00E974C5" w:rsidRDefault="0008169D" w:rsidP="008F4A45">
            <w:pPr>
              <w:jc w:val="both"/>
              <w:rPr>
                <w:sz w:val="28"/>
                <w:szCs w:val="28"/>
              </w:rPr>
            </w:pPr>
          </w:p>
          <w:p w:rsidR="0008169D" w:rsidRPr="00E974C5" w:rsidRDefault="0008169D" w:rsidP="008F4A45">
            <w:pPr>
              <w:jc w:val="both"/>
              <w:rPr>
                <w:sz w:val="28"/>
                <w:szCs w:val="28"/>
              </w:rPr>
            </w:pPr>
            <w:r w:rsidRPr="00E974C5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46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69D" w:rsidRPr="00E974C5" w:rsidRDefault="0008169D" w:rsidP="008F4A45">
            <w:pPr>
              <w:jc w:val="both"/>
              <w:rPr>
                <w:sz w:val="28"/>
                <w:szCs w:val="28"/>
              </w:rPr>
            </w:pPr>
            <w:r w:rsidRPr="00E974C5">
              <w:rPr>
                <w:sz w:val="28"/>
                <w:szCs w:val="28"/>
              </w:rPr>
              <w:t>количество ставок</w:t>
            </w:r>
          </w:p>
        </w:tc>
      </w:tr>
      <w:tr w:rsidR="0008169D" w:rsidRPr="00E974C5" w:rsidTr="008F4A4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69D" w:rsidRPr="00E974C5" w:rsidRDefault="0008169D" w:rsidP="008F4A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69D" w:rsidRPr="00E974C5" w:rsidRDefault="0008169D" w:rsidP="008F4A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69D" w:rsidRPr="00E974C5" w:rsidRDefault="0008169D" w:rsidP="008F4A45">
            <w:pPr>
              <w:jc w:val="both"/>
              <w:rPr>
                <w:sz w:val="28"/>
                <w:szCs w:val="28"/>
              </w:rPr>
            </w:pPr>
            <w:r w:rsidRPr="00E974C5">
              <w:rPr>
                <w:sz w:val="28"/>
                <w:szCs w:val="28"/>
              </w:rPr>
              <w:t>на группу из 3-4 детей</w:t>
            </w:r>
          </w:p>
        </w:tc>
        <w:tc>
          <w:tcPr>
            <w:tcW w:w="2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69D" w:rsidRPr="00E974C5" w:rsidRDefault="0008169D" w:rsidP="008F4A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группу из 5-10</w:t>
            </w:r>
            <w:r w:rsidRPr="00E974C5">
              <w:rPr>
                <w:sz w:val="28"/>
                <w:szCs w:val="28"/>
              </w:rPr>
              <w:t>детей</w:t>
            </w:r>
          </w:p>
        </w:tc>
      </w:tr>
      <w:tr w:rsidR="0008169D" w:rsidRPr="00E974C5" w:rsidTr="008F4A45">
        <w:trPr>
          <w:tblCellSpacing w:w="0" w:type="dxa"/>
        </w:trPr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69D" w:rsidRPr="00E974C5" w:rsidRDefault="0008169D" w:rsidP="008F4A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69D" w:rsidRPr="00E974C5" w:rsidRDefault="0008169D" w:rsidP="008F4A45">
            <w:pPr>
              <w:jc w:val="both"/>
              <w:rPr>
                <w:sz w:val="28"/>
                <w:szCs w:val="28"/>
              </w:rPr>
            </w:pPr>
            <w:r w:rsidRPr="00E974C5">
              <w:rPr>
                <w:sz w:val="28"/>
                <w:szCs w:val="28"/>
              </w:rPr>
              <w:t>воспитатель</w:t>
            </w:r>
          </w:p>
        </w:tc>
        <w:tc>
          <w:tcPr>
            <w:tcW w:w="2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69D" w:rsidRPr="00E974C5" w:rsidRDefault="0008169D" w:rsidP="008F4A45">
            <w:pPr>
              <w:jc w:val="both"/>
              <w:rPr>
                <w:sz w:val="28"/>
                <w:szCs w:val="28"/>
              </w:rPr>
            </w:pPr>
            <w:r w:rsidRPr="00E974C5">
              <w:rPr>
                <w:sz w:val="28"/>
                <w:szCs w:val="28"/>
              </w:rPr>
              <w:t>1,0 ст.</w:t>
            </w:r>
          </w:p>
        </w:tc>
        <w:tc>
          <w:tcPr>
            <w:tcW w:w="2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69D" w:rsidRPr="00E974C5" w:rsidRDefault="0008169D" w:rsidP="008F4A45">
            <w:pPr>
              <w:jc w:val="both"/>
              <w:rPr>
                <w:sz w:val="28"/>
                <w:szCs w:val="28"/>
              </w:rPr>
            </w:pPr>
            <w:r w:rsidRPr="00E974C5">
              <w:rPr>
                <w:sz w:val="28"/>
                <w:szCs w:val="28"/>
              </w:rPr>
              <w:t>1,55 ст.</w:t>
            </w:r>
          </w:p>
        </w:tc>
      </w:tr>
    </w:tbl>
    <w:p w:rsidR="0008169D" w:rsidRDefault="0008169D" w:rsidP="0008169D">
      <w:pPr>
        <w:jc w:val="both"/>
        <w:rPr>
          <w:sz w:val="28"/>
          <w:szCs w:val="28"/>
        </w:rPr>
      </w:pP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>2.10. Медицинское обслуживание детей осуществляется в соответствии с</w:t>
      </w:r>
      <w:r>
        <w:rPr>
          <w:sz w:val="28"/>
          <w:szCs w:val="28"/>
        </w:rPr>
        <w:t xml:space="preserve"> порядком, </w:t>
      </w:r>
      <w:r w:rsidRPr="00E974C5">
        <w:rPr>
          <w:sz w:val="28"/>
          <w:szCs w:val="28"/>
        </w:rPr>
        <w:t xml:space="preserve">установленным в </w:t>
      </w:r>
      <w:r>
        <w:rPr>
          <w:sz w:val="28"/>
          <w:szCs w:val="28"/>
        </w:rPr>
        <w:t>М</w:t>
      </w:r>
      <w:r w:rsidRPr="00E974C5">
        <w:rPr>
          <w:sz w:val="28"/>
          <w:szCs w:val="28"/>
        </w:rPr>
        <w:t>ДОУ.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 xml:space="preserve">2.11. Занятия и другие виды деятельности в семейной группе могут проводиться как в здании </w:t>
      </w:r>
      <w:r>
        <w:rPr>
          <w:sz w:val="28"/>
          <w:szCs w:val="28"/>
        </w:rPr>
        <w:t>М</w:t>
      </w:r>
      <w:r w:rsidRPr="00E974C5">
        <w:rPr>
          <w:sz w:val="28"/>
          <w:szCs w:val="28"/>
        </w:rPr>
        <w:t>ДОУ, так и в домашних условиях.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>2.12. Питание детей в семейной группе организуется в соответствии с установленными нормами для детей дошкольного возраста в специально отведенном для этого месте. Допускается организация питания нескольких видов:</w:t>
      </w:r>
    </w:p>
    <w:p w:rsidR="0008169D" w:rsidRPr="00E974C5" w:rsidRDefault="0008169D" w:rsidP="0008169D">
      <w:pPr>
        <w:numPr>
          <w:ilvl w:val="0"/>
          <w:numId w:val="3"/>
        </w:numPr>
        <w:ind w:left="709"/>
        <w:jc w:val="both"/>
        <w:rPr>
          <w:sz w:val="28"/>
          <w:szCs w:val="28"/>
        </w:rPr>
      </w:pPr>
      <w:r w:rsidRPr="00E974C5">
        <w:rPr>
          <w:sz w:val="28"/>
          <w:szCs w:val="28"/>
        </w:rPr>
        <w:t xml:space="preserve">с приготовлением пищи по утвержденному меню, при наличии необходимых условий, из сырьевого набора продуктов, предоставленных </w:t>
      </w:r>
      <w:r>
        <w:rPr>
          <w:sz w:val="28"/>
          <w:szCs w:val="28"/>
        </w:rPr>
        <w:t>М</w:t>
      </w:r>
      <w:r w:rsidRPr="00E974C5">
        <w:rPr>
          <w:sz w:val="28"/>
          <w:szCs w:val="28"/>
        </w:rPr>
        <w:t>ДОУ;</w:t>
      </w:r>
    </w:p>
    <w:p w:rsidR="0008169D" w:rsidRPr="00E974C5" w:rsidRDefault="0008169D" w:rsidP="0008169D">
      <w:pPr>
        <w:numPr>
          <w:ilvl w:val="0"/>
          <w:numId w:val="3"/>
        </w:numPr>
        <w:ind w:left="709"/>
        <w:jc w:val="both"/>
        <w:rPr>
          <w:sz w:val="28"/>
          <w:szCs w:val="28"/>
        </w:rPr>
      </w:pPr>
      <w:r w:rsidRPr="00E974C5">
        <w:rPr>
          <w:sz w:val="28"/>
          <w:szCs w:val="28"/>
        </w:rPr>
        <w:t xml:space="preserve">с приготовлением пищи по утвержденному меню, при наличии необходимых условий, из сырьевого набора продуктов, приобретенного воспитателем самостоятельно за счет средств, выданных </w:t>
      </w:r>
      <w:r>
        <w:rPr>
          <w:sz w:val="28"/>
          <w:szCs w:val="28"/>
        </w:rPr>
        <w:t>М</w:t>
      </w:r>
      <w:r w:rsidRPr="00E974C5">
        <w:rPr>
          <w:sz w:val="28"/>
          <w:szCs w:val="28"/>
        </w:rPr>
        <w:t>ДОУ в подотчет.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lastRenderedPageBreak/>
        <w:t xml:space="preserve">2.13. Ответственность за организацию питания в семейной группе возлагается на руководителя </w:t>
      </w:r>
      <w:r>
        <w:rPr>
          <w:sz w:val="28"/>
          <w:szCs w:val="28"/>
        </w:rPr>
        <w:t>М</w:t>
      </w:r>
      <w:r w:rsidRPr="00E974C5">
        <w:rPr>
          <w:sz w:val="28"/>
          <w:szCs w:val="28"/>
        </w:rPr>
        <w:t>ДОУ и воспитателя.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 xml:space="preserve">2.14. Для организации жизнедеятельности воспитанников воспитателю семейной группы выдаются моющие средства, канцелярские товары, игрушки и прочие принадлежности для учебных целей в соответствии с нормами, установленными </w:t>
      </w:r>
      <w:r>
        <w:rPr>
          <w:sz w:val="28"/>
          <w:szCs w:val="28"/>
        </w:rPr>
        <w:t>М</w:t>
      </w:r>
      <w:r w:rsidRPr="00E974C5">
        <w:rPr>
          <w:sz w:val="28"/>
          <w:szCs w:val="28"/>
        </w:rPr>
        <w:t>ДОУ.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 xml:space="preserve">2.15. Администрация </w:t>
      </w:r>
      <w:r>
        <w:rPr>
          <w:sz w:val="28"/>
          <w:szCs w:val="28"/>
        </w:rPr>
        <w:t>М</w:t>
      </w:r>
      <w:r w:rsidRPr="00E974C5">
        <w:rPr>
          <w:sz w:val="28"/>
          <w:szCs w:val="28"/>
        </w:rPr>
        <w:t>ДОУ осуществляет контроль над функционированием семейной группы, оказывает содействие в комплектовании семейной группы мебелью,  посудой и прочими принадлежностями для учебных целей в соответствии с установленными требованиями к содержанию детей дошкольного возраста.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>
        <w:rPr>
          <w:sz w:val="28"/>
          <w:szCs w:val="28"/>
        </w:rPr>
        <w:t>2.16. Управление  образования</w:t>
      </w:r>
      <w:r w:rsidRPr="00E974C5">
        <w:rPr>
          <w:sz w:val="28"/>
          <w:szCs w:val="28"/>
        </w:rPr>
        <w:t xml:space="preserve"> мун</w:t>
      </w:r>
      <w:r>
        <w:rPr>
          <w:sz w:val="28"/>
          <w:szCs w:val="28"/>
        </w:rPr>
        <w:t>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 w:rsidRPr="00E974C5">
        <w:rPr>
          <w:sz w:val="28"/>
          <w:szCs w:val="28"/>
        </w:rPr>
        <w:t xml:space="preserve"> район» оказывает методическую и консультативную помощь в организации деятельности семейной группы.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</w:p>
    <w:p w:rsidR="0008169D" w:rsidRPr="00E974C5" w:rsidRDefault="0008169D" w:rsidP="0008169D">
      <w:pPr>
        <w:jc w:val="both"/>
        <w:rPr>
          <w:b/>
          <w:sz w:val="28"/>
          <w:szCs w:val="28"/>
        </w:rPr>
      </w:pPr>
      <w:r w:rsidRPr="00E974C5">
        <w:rPr>
          <w:b/>
          <w:sz w:val="28"/>
          <w:szCs w:val="28"/>
        </w:rPr>
        <w:t>3. Создание семейной группы.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>3.1. В помещениях семейной группы должны быть обеспечены необходимые санитарно-гигиенические условия и противопожарная безопасность.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>3.2. Обязательно наличие аптечки первой медицинской помощи, наличие первичных средств пожаротушения. На предмет соответствия требованиям составляется акт приема помещения в эксплуатацию в качестве семейной группы.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 xml:space="preserve">3.3. Семейная группа  создается после соответствующего социально-психологического обследования претендента на должность воспитателя, условий жизни его семьи и подготовки  администрацией </w:t>
      </w:r>
      <w:r>
        <w:rPr>
          <w:sz w:val="28"/>
          <w:szCs w:val="28"/>
        </w:rPr>
        <w:t>М</w:t>
      </w:r>
      <w:r w:rsidRPr="00E974C5">
        <w:rPr>
          <w:sz w:val="28"/>
          <w:szCs w:val="28"/>
        </w:rPr>
        <w:t>ДОУ положительного заключения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 xml:space="preserve">3.4. Семейная группа создается решением </w:t>
      </w:r>
      <w:r>
        <w:rPr>
          <w:sz w:val="28"/>
          <w:szCs w:val="28"/>
        </w:rPr>
        <w:t>администрации МДОУ</w:t>
      </w:r>
      <w:r w:rsidRPr="00E974C5">
        <w:rPr>
          <w:sz w:val="28"/>
          <w:szCs w:val="28"/>
        </w:rPr>
        <w:t>.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>3.5. Основанием для открытия семейной группы являются:</w:t>
      </w:r>
    </w:p>
    <w:p w:rsidR="0008169D" w:rsidRPr="00E974C5" w:rsidRDefault="0008169D" w:rsidP="0008169D">
      <w:pPr>
        <w:numPr>
          <w:ilvl w:val="0"/>
          <w:numId w:val="4"/>
        </w:numPr>
        <w:ind w:left="709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письменное заявление потенциального воспитателя семейной группы;</w:t>
      </w:r>
    </w:p>
    <w:p w:rsidR="0008169D" w:rsidRPr="00E974C5" w:rsidRDefault="0008169D" w:rsidP="0008169D">
      <w:pPr>
        <w:numPr>
          <w:ilvl w:val="0"/>
          <w:numId w:val="4"/>
        </w:numPr>
        <w:ind w:left="709"/>
        <w:jc w:val="both"/>
        <w:rPr>
          <w:sz w:val="28"/>
          <w:szCs w:val="28"/>
        </w:rPr>
      </w:pPr>
      <w:r w:rsidRPr="00E974C5">
        <w:rPr>
          <w:sz w:val="28"/>
          <w:szCs w:val="28"/>
        </w:rPr>
        <w:t xml:space="preserve">акт обследования специалистами  </w:t>
      </w:r>
      <w:r>
        <w:rPr>
          <w:sz w:val="28"/>
          <w:szCs w:val="28"/>
        </w:rPr>
        <w:t>отдела  образования</w:t>
      </w:r>
      <w:r w:rsidRPr="00E974C5">
        <w:rPr>
          <w:sz w:val="28"/>
          <w:szCs w:val="28"/>
        </w:rPr>
        <w:t xml:space="preserve"> мун</w:t>
      </w:r>
      <w:r>
        <w:rPr>
          <w:sz w:val="28"/>
          <w:szCs w:val="28"/>
        </w:rPr>
        <w:t>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 w:rsidRPr="00E974C5">
        <w:rPr>
          <w:sz w:val="28"/>
          <w:szCs w:val="28"/>
        </w:rPr>
        <w:t xml:space="preserve"> район» и службы </w:t>
      </w:r>
      <w:proofErr w:type="spellStart"/>
      <w:r w:rsidRPr="00E974C5">
        <w:rPr>
          <w:sz w:val="28"/>
          <w:szCs w:val="28"/>
        </w:rPr>
        <w:t>Роспотребнадзора</w:t>
      </w:r>
      <w:proofErr w:type="spellEnd"/>
      <w:r w:rsidRPr="00E974C5">
        <w:rPr>
          <w:sz w:val="28"/>
          <w:szCs w:val="28"/>
        </w:rPr>
        <w:t xml:space="preserve"> социально-бытовых условий жизни и психологического климата в семье потенциального воспитателя семейной группы;</w:t>
      </w:r>
    </w:p>
    <w:p w:rsidR="0008169D" w:rsidRPr="00E974C5" w:rsidRDefault="0008169D" w:rsidP="0008169D">
      <w:pPr>
        <w:numPr>
          <w:ilvl w:val="0"/>
          <w:numId w:val="4"/>
        </w:numPr>
        <w:ind w:left="709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заявления родителей и заключение с ними договора о помещении ребенка в семейную группу;</w:t>
      </w:r>
    </w:p>
    <w:p w:rsidR="0008169D" w:rsidRPr="00E974C5" w:rsidRDefault="0008169D" w:rsidP="0008169D">
      <w:pPr>
        <w:numPr>
          <w:ilvl w:val="0"/>
          <w:numId w:val="4"/>
        </w:numPr>
        <w:ind w:left="709"/>
        <w:jc w:val="both"/>
        <w:rPr>
          <w:sz w:val="28"/>
          <w:szCs w:val="28"/>
        </w:rPr>
      </w:pPr>
      <w:r w:rsidRPr="00E974C5">
        <w:rPr>
          <w:sz w:val="28"/>
          <w:szCs w:val="28"/>
        </w:rPr>
        <w:t xml:space="preserve"> заключение трудового договора заведующего МДОУ с воспитателем семейной группы  о принятии его на работу.</w:t>
      </w:r>
    </w:p>
    <w:p w:rsidR="0008169D" w:rsidRPr="00E974C5" w:rsidRDefault="0008169D" w:rsidP="0008169D">
      <w:pPr>
        <w:ind w:left="349"/>
        <w:jc w:val="both"/>
        <w:rPr>
          <w:sz w:val="28"/>
          <w:szCs w:val="28"/>
        </w:rPr>
      </w:pPr>
    </w:p>
    <w:p w:rsidR="0008169D" w:rsidRPr="00E974C5" w:rsidRDefault="0008169D" w:rsidP="0008169D">
      <w:pPr>
        <w:jc w:val="both"/>
        <w:rPr>
          <w:sz w:val="28"/>
          <w:szCs w:val="28"/>
        </w:rPr>
      </w:pPr>
      <w:r w:rsidRPr="00E974C5">
        <w:rPr>
          <w:sz w:val="28"/>
          <w:szCs w:val="28"/>
        </w:rPr>
        <w:t xml:space="preserve">3.6. Воспитатель семейной группы зачисляется в штат </w:t>
      </w:r>
      <w:r>
        <w:rPr>
          <w:sz w:val="28"/>
          <w:szCs w:val="28"/>
        </w:rPr>
        <w:t>М</w:t>
      </w:r>
      <w:r w:rsidRPr="00E974C5">
        <w:rPr>
          <w:sz w:val="28"/>
          <w:szCs w:val="28"/>
        </w:rPr>
        <w:t xml:space="preserve">ДОУ с установленной оплатой труда по договору с </w:t>
      </w:r>
      <w:r>
        <w:rPr>
          <w:sz w:val="28"/>
          <w:szCs w:val="28"/>
        </w:rPr>
        <w:t>М</w:t>
      </w:r>
      <w:r w:rsidRPr="00E974C5">
        <w:rPr>
          <w:sz w:val="28"/>
          <w:szCs w:val="28"/>
        </w:rPr>
        <w:t>ДОУ.</w:t>
      </w:r>
    </w:p>
    <w:p w:rsidR="0008169D" w:rsidRPr="00E974C5" w:rsidRDefault="0008169D" w:rsidP="0008169D">
      <w:pPr>
        <w:pStyle w:val="2"/>
        <w:jc w:val="both"/>
        <w:rPr>
          <w:sz w:val="28"/>
          <w:szCs w:val="28"/>
        </w:rPr>
      </w:pPr>
      <w:r w:rsidRPr="00E974C5">
        <w:rPr>
          <w:b w:val="0"/>
          <w:sz w:val="28"/>
          <w:szCs w:val="28"/>
        </w:rPr>
        <w:t xml:space="preserve"> </w:t>
      </w:r>
      <w:r w:rsidRPr="00E974C5">
        <w:rPr>
          <w:sz w:val="28"/>
          <w:szCs w:val="28"/>
        </w:rPr>
        <w:t>4. Режим работы семейной группы</w:t>
      </w:r>
    </w:p>
    <w:p w:rsidR="0008169D" w:rsidRPr="00E974C5" w:rsidRDefault="0008169D" w:rsidP="0008169D">
      <w:pPr>
        <w:pStyle w:val="a6"/>
        <w:jc w:val="both"/>
        <w:rPr>
          <w:sz w:val="28"/>
          <w:szCs w:val="28"/>
        </w:rPr>
      </w:pPr>
      <w:r w:rsidRPr="00E974C5">
        <w:rPr>
          <w:sz w:val="28"/>
          <w:szCs w:val="28"/>
        </w:rPr>
        <w:lastRenderedPageBreak/>
        <w:t>4.1. Режим работы семейной группы и длительность пребывания в нем детей определяются уставом МДОУ, договором между МДОУ и воспитателем семейной группы.</w:t>
      </w:r>
    </w:p>
    <w:p w:rsidR="0008169D" w:rsidRDefault="0008169D" w:rsidP="0008169D">
      <w:pPr>
        <w:pStyle w:val="a6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4.2. Размер платы за содержание детей в семейно</w:t>
      </w:r>
      <w:r>
        <w:rPr>
          <w:sz w:val="28"/>
          <w:szCs w:val="28"/>
        </w:rPr>
        <w:t>й</w:t>
      </w:r>
      <w:r w:rsidRPr="00E974C5">
        <w:rPr>
          <w:sz w:val="28"/>
          <w:szCs w:val="28"/>
        </w:rPr>
        <w:t xml:space="preserve"> </w:t>
      </w:r>
      <w:r>
        <w:rPr>
          <w:sz w:val="28"/>
          <w:szCs w:val="28"/>
        </w:rPr>
        <w:t>группе определяется решением Совета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</w:t>
      </w:r>
      <w:r w:rsidRPr="00E974C5">
        <w:rPr>
          <w:sz w:val="28"/>
          <w:szCs w:val="28"/>
        </w:rPr>
        <w:t>.</w:t>
      </w:r>
    </w:p>
    <w:p w:rsidR="0008169D" w:rsidRPr="00E974C5" w:rsidRDefault="0008169D" w:rsidP="0008169D">
      <w:pPr>
        <w:pStyle w:val="a6"/>
        <w:jc w:val="both"/>
        <w:rPr>
          <w:sz w:val="28"/>
          <w:szCs w:val="28"/>
        </w:rPr>
      </w:pPr>
      <w:r w:rsidRPr="00E974C5">
        <w:rPr>
          <w:sz w:val="28"/>
          <w:szCs w:val="28"/>
        </w:rPr>
        <w:t xml:space="preserve"> 4.3. Медицинское обслуживание детей осуществляется в соответствии с порядком, определенным </w:t>
      </w:r>
      <w:r>
        <w:rPr>
          <w:sz w:val="28"/>
          <w:szCs w:val="28"/>
        </w:rPr>
        <w:t>У</w:t>
      </w:r>
      <w:r w:rsidRPr="00E974C5">
        <w:rPr>
          <w:sz w:val="28"/>
          <w:szCs w:val="28"/>
        </w:rPr>
        <w:t>ставом МДОУ.</w:t>
      </w:r>
    </w:p>
    <w:p w:rsidR="0008169D" w:rsidRPr="00E974C5" w:rsidRDefault="0008169D" w:rsidP="0008169D">
      <w:pPr>
        <w:pStyle w:val="a6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4.4. В семейном детском саду реализуется образовательная программа (программы), направленная</w:t>
      </w:r>
      <w:r>
        <w:rPr>
          <w:sz w:val="28"/>
          <w:szCs w:val="28"/>
        </w:rPr>
        <w:t xml:space="preserve"> </w:t>
      </w:r>
      <w:r w:rsidRPr="00E974C5">
        <w:rPr>
          <w:sz w:val="28"/>
          <w:szCs w:val="28"/>
        </w:rPr>
        <w:t>(</w:t>
      </w:r>
      <w:proofErr w:type="spellStart"/>
      <w:r w:rsidRPr="00E974C5">
        <w:rPr>
          <w:sz w:val="28"/>
          <w:szCs w:val="28"/>
        </w:rPr>
        <w:t>ые</w:t>
      </w:r>
      <w:proofErr w:type="spellEnd"/>
      <w:r w:rsidRPr="00E974C5">
        <w:rPr>
          <w:sz w:val="28"/>
          <w:szCs w:val="28"/>
        </w:rPr>
        <w:t>) на реализацию государственного образовательного стандарта дошкольного образования.</w:t>
      </w:r>
    </w:p>
    <w:p w:rsidR="0008169D" w:rsidRPr="00E974C5" w:rsidRDefault="0008169D" w:rsidP="0008169D">
      <w:pPr>
        <w:pStyle w:val="a6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4.5. Занятия с детьми, праздники и развлечения могут проводиться как в помещении семейно</w:t>
      </w:r>
      <w:r>
        <w:rPr>
          <w:sz w:val="28"/>
          <w:szCs w:val="28"/>
        </w:rPr>
        <w:t>й</w:t>
      </w:r>
      <w:r w:rsidRPr="00E974C5">
        <w:rPr>
          <w:sz w:val="28"/>
          <w:szCs w:val="28"/>
        </w:rPr>
        <w:t xml:space="preserve"> </w:t>
      </w:r>
      <w:r>
        <w:rPr>
          <w:sz w:val="28"/>
          <w:szCs w:val="28"/>
        </w:rPr>
        <w:t>группы</w:t>
      </w:r>
      <w:r w:rsidRPr="00E974C5">
        <w:rPr>
          <w:sz w:val="28"/>
          <w:szCs w:val="28"/>
        </w:rPr>
        <w:t>, так и в помещениях МДОУ с участием педагогов МДОУ.</w:t>
      </w:r>
    </w:p>
    <w:p w:rsidR="0008169D" w:rsidRPr="00E974C5" w:rsidRDefault="0008169D" w:rsidP="0008169D">
      <w:pPr>
        <w:pStyle w:val="a6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4.6. Питание детей в семейно</w:t>
      </w:r>
      <w:r>
        <w:rPr>
          <w:sz w:val="28"/>
          <w:szCs w:val="28"/>
        </w:rPr>
        <w:t>й</w:t>
      </w:r>
      <w:r w:rsidRPr="00E974C5">
        <w:rPr>
          <w:sz w:val="28"/>
          <w:szCs w:val="28"/>
        </w:rPr>
        <w:t xml:space="preserve"> </w:t>
      </w:r>
      <w:r w:rsidRPr="007C162F">
        <w:rPr>
          <w:sz w:val="28"/>
          <w:szCs w:val="28"/>
        </w:rPr>
        <w:t>группе</w:t>
      </w:r>
      <w:r w:rsidRPr="00E974C5">
        <w:rPr>
          <w:sz w:val="28"/>
          <w:szCs w:val="28"/>
        </w:rPr>
        <w:t xml:space="preserve"> организуется в соответствии с требованиями </w:t>
      </w:r>
      <w:proofErr w:type="spellStart"/>
      <w:r w:rsidRPr="00E974C5">
        <w:rPr>
          <w:sz w:val="28"/>
          <w:szCs w:val="28"/>
        </w:rPr>
        <w:t>СанПиН</w:t>
      </w:r>
      <w:proofErr w:type="spellEnd"/>
      <w:r w:rsidRPr="00E974C5">
        <w:rPr>
          <w:sz w:val="28"/>
          <w:szCs w:val="28"/>
        </w:rPr>
        <w:t xml:space="preserve"> 2.4.1.1249-03, </w:t>
      </w:r>
      <w:r>
        <w:rPr>
          <w:sz w:val="28"/>
          <w:szCs w:val="28"/>
        </w:rPr>
        <w:t>У</w:t>
      </w:r>
      <w:r w:rsidRPr="00E974C5">
        <w:rPr>
          <w:sz w:val="28"/>
          <w:szCs w:val="28"/>
        </w:rPr>
        <w:t xml:space="preserve">ставом МДОУ. </w:t>
      </w:r>
    </w:p>
    <w:p w:rsidR="0008169D" w:rsidRPr="00E974C5" w:rsidRDefault="0008169D" w:rsidP="0008169D">
      <w:pPr>
        <w:pStyle w:val="a6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4.7. Организация дневного сна детей в семейно</w:t>
      </w:r>
      <w:r>
        <w:rPr>
          <w:sz w:val="28"/>
          <w:szCs w:val="28"/>
        </w:rPr>
        <w:t>й</w:t>
      </w:r>
      <w:r w:rsidRPr="00E974C5">
        <w:rPr>
          <w:sz w:val="28"/>
          <w:szCs w:val="28"/>
        </w:rPr>
        <w:t xml:space="preserve"> </w:t>
      </w:r>
      <w:r>
        <w:rPr>
          <w:sz w:val="28"/>
          <w:szCs w:val="28"/>
        </w:rPr>
        <w:t>группе</w:t>
      </w:r>
      <w:r w:rsidRPr="00E974C5">
        <w:rPr>
          <w:sz w:val="28"/>
          <w:szCs w:val="28"/>
        </w:rPr>
        <w:t xml:space="preserve"> осуществляется в соответствии с требованиями </w:t>
      </w:r>
      <w:proofErr w:type="spellStart"/>
      <w:r w:rsidRPr="00E974C5">
        <w:rPr>
          <w:sz w:val="28"/>
          <w:szCs w:val="28"/>
        </w:rPr>
        <w:t>СанПиН</w:t>
      </w:r>
      <w:proofErr w:type="spellEnd"/>
      <w:r w:rsidRPr="00E974C5">
        <w:rPr>
          <w:sz w:val="28"/>
          <w:szCs w:val="28"/>
        </w:rPr>
        <w:t xml:space="preserve"> 2.4.1.1249 - 03.</w:t>
      </w:r>
    </w:p>
    <w:p w:rsidR="0008169D" w:rsidRPr="00E974C5" w:rsidRDefault="0008169D" w:rsidP="0008169D">
      <w:pPr>
        <w:pStyle w:val="2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5. Порядок финансирования работы семейной группы</w:t>
      </w:r>
    </w:p>
    <w:p w:rsidR="0008169D" w:rsidRPr="00E974C5" w:rsidRDefault="0008169D" w:rsidP="0008169D">
      <w:pPr>
        <w:pStyle w:val="a6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5.1. Нормативное штатное расписание семейной группы рассчитывается с учётом количества детей и режима работы.</w:t>
      </w:r>
    </w:p>
    <w:p w:rsidR="0008169D" w:rsidRDefault="0008169D" w:rsidP="0008169D">
      <w:pPr>
        <w:pStyle w:val="a6"/>
        <w:jc w:val="both"/>
        <w:rPr>
          <w:sz w:val="28"/>
          <w:szCs w:val="28"/>
        </w:rPr>
      </w:pPr>
      <w:r w:rsidRPr="00E974C5">
        <w:rPr>
          <w:sz w:val="28"/>
          <w:szCs w:val="28"/>
        </w:rPr>
        <w:t>5.2. Оплата труда воспитателя производится по действующим нормативам из расчета режима работы семейной группы</w:t>
      </w:r>
      <w:r>
        <w:rPr>
          <w:sz w:val="28"/>
          <w:szCs w:val="28"/>
        </w:rPr>
        <w:t>.</w:t>
      </w:r>
    </w:p>
    <w:p w:rsidR="0008169D" w:rsidRPr="00E974C5" w:rsidRDefault="0008169D" w:rsidP="0008169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Pr="00E974C5">
        <w:rPr>
          <w:sz w:val="28"/>
          <w:szCs w:val="28"/>
        </w:rPr>
        <w:t>. Размер родительской платы за содержание детей в семейной группе определяется в том же размере, который установлен за содержание детей в муниципальных дошкольных образовательных учреждениях мун</w:t>
      </w:r>
      <w:r>
        <w:rPr>
          <w:sz w:val="28"/>
          <w:szCs w:val="28"/>
        </w:rPr>
        <w:t>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 w:rsidRPr="00E974C5">
        <w:rPr>
          <w:sz w:val="28"/>
          <w:szCs w:val="28"/>
        </w:rPr>
        <w:t xml:space="preserve"> район», реализующих основную общеобразовательную программу дошкольного образования.</w:t>
      </w:r>
    </w:p>
    <w:p w:rsidR="0008169D" w:rsidRPr="008814DC" w:rsidRDefault="0008169D" w:rsidP="0008169D">
      <w:pPr>
        <w:pStyle w:val="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5.4</w:t>
      </w:r>
      <w:r w:rsidRPr="008814DC">
        <w:rPr>
          <w:b w:val="0"/>
          <w:sz w:val="28"/>
          <w:szCs w:val="28"/>
        </w:rPr>
        <w:t xml:space="preserve">. Специалисты МДОУ принимают участие в работе семейной группы в соответствии с Правилами внутреннего трудового распорядка МДОУ и расписанием занятий. </w:t>
      </w:r>
    </w:p>
    <w:p w:rsidR="0008169D" w:rsidRPr="00554A4B" w:rsidRDefault="0008169D" w:rsidP="0008169D">
      <w:pPr>
        <w:pStyle w:val="a6"/>
        <w:jc w:val="both"/>
        <w:rPr>
          <w:sz w:val="28"/>
          <w:szCs w:val="28"/>
        </w:rPr>
      </w:pPr>
      <w:r>
        <w:t>5.5</w:t>
      </w:r>
      <w:r w:rsidRPr="00554A4B">
        <w:rPr>
          <w:sz w:val="28"/>
          <w:szCs w:val="28"/>
        </w:rPr>
        <w:t>. Финансирование семейной группы производится за счёт средств бюджета муниципального района «</w:t>
      </w:r>
      <w:proofErr w:type="spellStart"/>
      <w:r w:rsidRPr="00554A4B">
        <w:rPr>
          <w:sz w:val="28"/>
          <w:szCs w:val="28"/>
        </w:rPr>
        <w:t>Шилкинский</w:t>
      </w:r>
      <w:proofErr w:type="spellEnd"/>
      <w:r w:rsidRPr="00554A4B">
        <w:rPr>
          <w:sz w:val="28"/>
          <w:szCs w:val="28"/>
        </w:rPr>
        <w:t xml:space="preserve"> район» по разделу "Образование", предусмотренных на содержание муниципальных дошкольных образовательных учреждений. </w:t>
      </w:r>
    </w:p>
    <w:p w:rsidR="0008169D" w:rsidRPr="00E974C5" w:rsidRDefault="0008169D" w:rsidP="0008169D">
      <w:pPr>
        <w:jc w:val="both"/>
        <w:rPr>
          <w:sz w:val="28"/>
          <w:szCs w:val="28"/>
        </w:rPr>
      </w:pPr>
    </w:p>
    <w:p w:rsidR="0008169D" w:rsidRPr="00E974C5" w:rsidRDefault="0008169D" w:rsidP="0008169D">
      <w:pPr>
        <w:tabs>
          <w:tab w:val="left" w:pos="3660"/>
        </w:tabs>
        <w:jc w:val="both"/>
        <w:rPr>
          <w:sz w:val="28"/>
          <w:szCs w:val="28"/>
        </w:rPr>
      </w:pPr>
    </w:p>
    <w:p w:rsidR="0008169D" w:rsidRDefault="0008169D" w:rsidP="0008169D"/>
    <w:p w:rsidR="004115CB" w:rsidRDefault="004115CB"/>
    <w:sectPr w:rsidR="004115CB" w:rsidSect="00411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0D68"/>
    <w:multiLevelType w:val="multilevel"/>
    <w:tmpl w:val="425E8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650184"/>
    <w:multiLevelType w:val="multilevel"/>
    <w:tmpl w:val="425E8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8C268C"/>
    <w:multiLevelType w:val="multilevel"/>
    <w:tmpl w:val="425E8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423B53"/>
    <w:multiLevelType w:val="multilevel"/>
    <w:tmpl w:val="425E8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2139"/>
    <w:rsid w:val="00001CFA"/>
    <w:rsid w:val="000263D8"/>
    <w:rsid w:val="00026A32"/>
    <w:rsid w:val="000465E1"/>
    <w:rsid w:val="000631E9"/>
    <w:rsid w:val="00066EED"/>
    <w:rsid w:val="00081692"/>
    <w:rsid w:val="0008169D"/>
    <w:rsid w:val="00090D13"/>
    <w:rsid w:val="000935B4"/>
    <w:rsid w:val="000B4D84"/>
    <w:rsid w:val="000C3BCC"/>
    <w:rsid w:val="000E0C45"/>
    <w:rsid w:val="000E75F8"/>
    <w:rsid w:val="001018C9"/>
    <w:rsid w:val="00104C17"/>
    <w:rsid w:val="0010534D"/>
    <w:rsid w:val="00140A5F"/>
    <w:rsid w:val="00161938"/>
    <w:rsid w:val="00161FF9"/>
    <w:rsid w:val="0019078F"/>
    <w:rsid w:val="002253EE"/>
    <w:rsid w:val="002376B4"/>
    <w:rsid w:val="00240344"/>
    <w:rsid w:val="00251FC6"/>
    <w:rsid w:val="00255B28"/>
    <w:rsid w:val="00257955"/>
    <w:rsid w:val="002946C8"/>
    <w:rsid w:val="002950B8"/>
    <w:rsid w:val="002A1551"/>
    <w:rsid w:val="002A4657"/>
    <w:rsid w:val="002F1D55"/>
    <w:rsid w:val="00324BBF"/>
    <w:rsid w:val="003C2561"/>
    <w:rsid w:val="003D673D"/>
    <w:rsid w:val="00401AB5"/>
    <w:rsid w:val="0040681F"/>
    <w:rsid w:val="004115CB"/>
    <w:rsid w:val="004345C1"/>
    <w:rsid w:val="00437188"/>
    <w:rsid w:val="00451A21"/>
    <w:rsid w:val="00455933"/>
    <w:rsid w:val="00485C16"/>
    <w:rsid w:val="00486D42"/>
    <w:rsid w:val="00490BB0"/>
    <w:rsid w:val="00494865"/>
    <w:rsid w:val="004A3B68"/>
    <w:rsid w:val="004B7189"/>
    <w:rsid w:val="004D73CF"/>
    <w:rsid w:val="004F2D3D"/>
    <w:rsid w:val="00501238"/>
    <w:rsid w:val="00514EED"/>
    <w:rsid w:val="00526098"/>
    <w:rsid w:val="00547276"/>
    <w:rsid w:val="0055047A"/>
    <w:rsid w:val="00557F3B"/>
    <w:rsid w:val="00561D9D"/>
    <w:rsid w:val="005957D3"/>
    <w:rsid w:val="005A1226"/>
    <w:rsid w:val="00607D30"/>
    <w:rsid w:val="00617DB0"/>
    <w:rsid w:val="00686BCA"/>
    <w:rsid w:val="00697C66"/>
    <w:rsid w:val="006D04B1"/>
    <w:rsid w:val="006D1272"/>
    <w:rsid w:val="006E23F5"/>
    <w:rsid w:val="006F099A"/>
    <w:rsid w:val="007100A7"/>
    <w:rsid w:val="007A701A"/>
    <w:rsid w:val="007B4DD9"/>
    <w:rsid w:val="007C17B6"/>
    <w:rsid w:val="007D74AA"/>
    <w:rsid w:val="00803228"/>
    <w:rsid w:val="00856118"/>
    <w:rsid w:val="0087734B"/>
    <w:rsid w:val="008B6DE6"/>
    <w:rsid w:val="008D30BB"/>
    <w:rsid w:val="008E3A2C"/>
    <w:rsid w:val="008F7430"/>
    <w:rsid w:val="0094714B"/>
    <w:rsid w:val="00955084"/>
    <w:rsid w:val="00967ECD"/>
    <w:rsid w:val="00982370"/>
    <w:rsid w:val="009C7FC9"/>
    <w:rsid w:val="009F6CA4"/>
    <w:rsid w:val="00A23515"/>
    <w:rsid w:val="00A80D96"/>
    <w:rsid w:val="00AA594E"/>
    <w:rsid w:val="00AF2354"/>
    <w:rsid w:val="00B16634"/>
    <w:rsid w:val="00B277CC"/>
    <w:rsid w:val="00B35D4F"/>
    <w:rsid w:val="00B51498"/>
    <w:rsid w:val="00B53892"/>
    <w:rsid w:val="00B72809"/>
    <w:rsid w:val="00B77B64"/>
    <w:rsid w:val="00B82BEB"/>
    <w:rsid w:val="00B8644A"/>
    <w:rsid w:val="00C3459A"/>
    <w:rsid w:val="00C63576"/>
    <w:rsid w:val="00C678CB"/>
    <w:rsid w:val="00C8731C"/>
    <w:rsid w:val="00C91413"/>
    <w:rsid w:val="00CA4693"/>
    <w:rsid w:val="00D21143"/>
    <w:rsid w:val="00D33FAB"/>
    <w:rsid w:val="00D349B8"/>
    <w:rsid w:val="00D6596D"/>
    <w:rsid w:val="00D83E4D"/>
    <w:rsid w:val="00D92AE7"/>
    <w:rsid w:val="00DB414D"/>
    <w:rsid w:val="00DD518C"/>
    <w:rsid w:val="00E07910"/>
    <w:rsid w:val="00E31249"/>
    <w:rsid w:val="00E36528"/>
    <w:rsid w:val="00E37758"/>
    <w:rsid w:val="00E71CE1"/>
    <w:rsid w:val="00E97046"/>
    <w:rsid w:val="00EC25A4"/>
    <w:rsid w:val="00EF2DCA"/>
    <w:rsid w:val="00EF3690"/>
    <w:rsid w:val="00F01C6A"/>
    <w:rsid w:val="00F256F9"/>
    <w:rsid w:val="00F84826"/>
    <w:rsid w:val="00FA75DF"/>
    <w:rsid w:val="00FB2F28"/>
    <w:rsid w:val="00FE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139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08169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E2139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FE2139"/>
    <w:rPr>
      <w:rFonts w:ascii="Courier New" w:eastAsia="Times New Roman" w:hAnsi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169D"/>
    <w:rPr>
      <w:rFonts w:eastAsia="Times New Roman"/>
      <w:b/>
      <w:bCs/>
      <w:sz w:val="36"/>
      <w:szCs w:val="36"/>
      <w:lang w:eastAsia="ru-RU"/>
    </w:rPr>
  </w:style>
  <w:style w:type="character" w:styleId="a5">
    <w:name w:val="Strong"/>
    <w:basedOn w:val="a0"/>
    <w:qFormat/>
    <w:rsid w:val="0008169D"/>
    <w:rPr>
      <w:b/>
      <w:bCs/>
    </w:rPr>
  </w:style>
  <w:style w:type="paragraph" w:styleId="a6">
    <w:name w:val="Normal (Web)"/>
    <w:basedOn w:val="a"/>
    <w:rsid w:val="0008169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1368</Words>
  <Characters>7798</Characters>
  <Application>Microsoft Office Word</Application>
  <DocSecurity>0</DocSecurity>
  <Lines>64</Lines>
  <Paragraphs>18</Paragraphs>
  <ScaleCrop>false</ScaleCrop>
  <Company/>
  <LinksUpToDate>false</LinksUpToDate>
  <CharactersWithSpaces>9148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Управляющий делами</dc:creator>
  <cp:lastModifiedBy>Управляющий делами</cp:lastModifiedBy>
  <cp:revision>2</cp:revision>
  <dcterms:created xsi:type="dcterms:W3CDTF">2012-01-13T06:55:00Z</dcterms:created>
  <dcterms:modified xsi:type="dcterms:W3CDTF">2012-01-13T06:55:00Z</dcterms:modified>
</cp:coreProperties>
</file>